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C1" w:rsidRDefault="008570C1" w:rsidP="008570C1">
      <w:pPr>
        <w:jc w:val="center"/>
        <w:rPr>
          <w:sz w:val="36"/>
          <w:szCs w:val="36"/>
        </w:rPr>
      </w:pPr>
      <w:r>
        <w:rPr>
          <w:sz w:val="36"/>
          <w:szCs w:val="36"/>
        </w:rPr>
        <w:t>TORNEO DELLE REGIONI 12/05/2013</w:t>
      </w:r>
    </w:p>
    <w:p w:rsidR="008570C1" w:rsidRDefault="008570C1" w:rsidP="008570C1">
      <w:pPr>
        <w:jc w:val="center"/>
        <w:rPr>
          <w:sz w:val="36"/>
          <w:szCs w:val="36"/>
        </w:rPr>
      </w:pPr>
      <w:r>
        <w:rPr>
          <w:sz w:val="36"/>
          <w:szCs w:val="36"/>
        </w:rPr>
        <w:t>CLASSIFICA REGIONI</w:t>
      </w:r>
    </w:p>
    <w:p w:rsidR="008570C1" w:rsidRDefault="008570C1">
      <w:pPr>
        <w:rPr>
          <w:sz w:val="36"/>
          <w:szCs w:val="36"/>
        </w:rPr>
      </w:pPr>
    </w:p>
    <w:p w:rsidR="00175EAA" w:rsidRDefault="008570C1">
      <w:pPr>
        <w:rPr>
          <w:sz w:val="36"/>
          <w:szCs w:val="36"/>
        </w:rPr>
      </w:pPr>
      <w:r>
        <w:rPr>
          <w:sz w:val="36"/>
          <w:szCs w:val="36"/>
        </w:rPr>
        <w:t>1° CLASSIFICATA  PIEMONTE  31 PUNTI</w:t>
      </w:r>
    </w:p>
    <w:p w:rsidR="008570C1" w:rsidRDefault="008570C1">
      <w:pPr>
        <w:rPr>
          <w:sz w:val="36"/>
          <w:szCs w:val="36"/>
        </w:rPr>
      </w:pPr>
      <w:r>
        <w:rPr>
          <w:sz w:val="36"/>
          <w:szCs w:val="36"/>
        </w:rPr>
        <w:t>2° CLASSIFICATA  UMBRIA      17 PUNTI</w:t>
      </w:r>
    </w:p>
    <w:p w:rsidR="008570C1" w:rsidRPr="008570C1" w:rsidRDefault="008570C1">
      <w:pPr>
        <w:rPr>
          <w:sz w:val="36"/>
          <w:szCs w:val="36"/>
        </w:rPr>
      </w:pPr>
      <w:r>
        <w:rPr>
          <w:sz w:val="36"/>
          <w:szCs w:val="36"/>
        </w:rPr>
        <w:t>3° CLASSIFICATA  TOSCANA    6 PUNTI</w:t>
      </w:r>
    </w:p>
    <w:sectPr w:rsidR="008570C1" w:rsidRPr="008570C1" w:rsidSect="00625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70C1"/>
    <w:rsid w:val="00117713"/>
    <w:rsid w:val="00175EAA"/>
    <w:rsid w:val="00625AE6"/>
    <w:rsid w:val="00752776"/>
    <w:rsid w:val="0085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A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italy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Manila</dc:creator>
  <cp:keywords/>
  <dc:description/>
  <cp:lastModifiedBy>Manila</cp:lastModifiedBy>
  <cp:revision>2</cp:revision>
  <dcterms:created xsi:type="dcterms:W3CDTF">2013-05-12T14:13:00Z</dcterms:created>
  <dcterms:modified xsi:type="dcterms:W3CDTF">2013-05-12T14:15:00Z</dcterms:modified>
</cp:coreProperties>
</file>